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eastAsia="宋体" w:asciiTheme="minorEastAsia" w:hAnsiTheme="minorEastAsia" w:cstheme="minorEastAsia"/>
          <w:color w:val="auto"/>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u w:val="single"/>
          <w:lang w:val="en-US" w:eastAsia="zh-CN"/>
        </w:rPr>
        <w:t>宝</w:t>
      </w:r>
      <w:r>
        <w:rPr>
          <w:rFonts w:hint="eastAsia" w:cs="Arial"/>
          <w:u w:val="single"/>
        </w:rPr>
        <w:t>应光电新材料产业园项目三期（哈森科技二标段）</w:t>
      </w:r>
      <w:r>
        <w:rPr>
          <w:rFonts w:hint="eastAsia" w:cs="Arial"/>
          <w:u w:val="single"/>
          <w:lang w:val="en-US" w:eastAsia="zh-CN"/>
        </w:rPr>
        <w:t>C6厂房管道安装专业承包工程</w:t>
      </w:r>
    </w:p>
    <w:p w14:paraId="217E727C">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lang w:val="en-US"/>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rPr>
        <w:t>江苏省宝应县开发区金源路南侧东阳路西侧</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ascii="宋体" w:hAnsi="宋体" w:eastAsia="宋体" w:cs="宋体"/>
          <w:color w:val="000000"/>
          <w:kern w:val="0"/>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cs="宋体"/>
          <w:color w:val="000000"/>
          <w:kern w:val="0"/>
          <w:sz w:val="24"/>
          <w:szCs w:val="24"/>
          <w:u w:val="single"/>
          <w:lang w:val="en-US" w:eastAsia="zh-CN"/>
        </w:rPr>
        <w:t xml:space="preserve">本项目招标单位与建设单位承建的一切与管道安装相关的施工内容 </w:t>
      </w:r>
      <w:r>
        <w:rPr>
          <w:rFonts w:hint="eastAsia" w:asciiTheme="minorEastAsia" w:hAnsiTheme="minorEastAsia" w:eastAsiaTheme="minorEastAsia" w:cstheme="minorEastAsia"/>
          <w:u w:val="single"/>
          <w:lang w:val="en-US" w:eastAsia="zh-CN"/>
        </w:rPr>
        <w:t>。</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default" w:asciiTheme="minorEastAsia" w:hAnsiTheme="minorEastAsia" w:eastAsiaTheme="minorEastAsia" w:cstheme="minorEastAsia"/>
          <w:u w:val="single"/>
          <w:lang w:val="en-US"/>
        </w:rPr>
        <w:t xml:space="preserve"> </w:t>
      </w:r>
      <w:r>
        <w:rPr>
          <w:rFonts w:hint="eastAsia" w:asciiTheme="minorEastAsia" w:hAnsiTheme="minorEastAsia" w:eastAsiaTheme="minorEastAsia" w:cstheme="minorEastAsia"/>
          <w:u w:val="single"/>
          <w:lang w:val="en-US" w:eastAsia="zh-CN"/>
        </w:rPr>
        <w:t>50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sz w:val="24"/>
          <w:u w:val="single"/>
          <w:lang w:val="en-US" w:eastAsia="zh-CN"/>
        </w:rPr>
        <w:t>具体以实际开工日期为准。</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5276FC1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sz w:val="24"/>
          <w:u w:val="singl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1D1B1D0F">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2</w:t>
      </w:r>
      <w:r>
        <w:rPr>
          <w:rFonts w:hint="eastAsia" w:asciiTheme="minorEastAsia" w:hAnsiTheme="minorEastAsia" w:eastAsiaTheme="minorEastAsia" w:cstheme="minorEastAsia"/>
          <w:kern w:val="0"/>
          <w:sz w:val="24"/>
          <w:szCs w:val="24"/>
          <w:u w:val="single"/>
          <w:lang w:val="zh-CN"/>
        </w:rPr>
        <w:t>、分包人在施工过程中，应遵守有关环境保护的法律、法规和规章及本合同的有关规定，并应对其违反上述法律、法规和规章以及本合同规定所造成的环境破坏以及人员伤害和财产损失负责。</w:t>
      </w:r>
    </w:p>
    <w:p w14:paraId="1DC81BD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7CD20B4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4</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00FAC2F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5</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43EE35A9">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lang w:val="zh-CN"/>
        </w:rPr>
      </w:pPr>
      <w:r>
        <w:rPr>
          <w:rFonts w:hint="eastAsia" w:asciiTheme="minorEastAsia" w:hAnsiTheme="minorEastAsia" w:eastAsiaTheme="minorEastAsia" w:cstheme="minorEastAsia"/>
          <w:color w:val="000000"/>
          <w:sz w:val="24"/>
          <w:szCs w:val="24"/>
          <w:u w:val="single"/>
          <w:lang w:val="en-US" w:eastAsia="zh-CN"/>
        </w:rPr>
        <w:t>7</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en-US" w:eastAsia="zh-CN"/>
        </w:rPr>
        <w:t>6</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default"/>
          <w:lang w:val="en-US"/>
        </w:rPr>
        <w:t xml:space="preserve"> </w:t>
      </w:r>
      <w:r>
        <w:rPr>
          <w:rFonts w:hint="eastAsia" w:asciiTheme="minorEastAsia" w:hAnsiTheme="minorEastAsia" w:eastAsiaTheme="minorEastAsia" w:cstheme="minorEastAsia"/>
          <w:b/>
          <w:bCs/>
          <w:color w:val="000000"/>
          <w:sz w:val="24"/>
          <w:szCs w:val="24"/>
          <w:u w:val="none"/>
          <w:lang w:val="zh-CN"/>
        </w:rPr>
        <w:t>三、标书组成内容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1、投标报价表（盖章）</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2、开标一览表（空白盖章）</w:t>
      </w:r>
    </w:p>
    <w:p w14:paraId="117D39C7">
      <w:pPr>
        <w:pStyle w:val="2"/>
        <w:ind w:left="1199" w:leftChars="228" w:hanging="720" w:hangingChars="300"/>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3、盖章投标人资质（营业执照、资质证书、生产许可证）</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zh-CN"/>
        </w:rPr>
        <w:t>三、评标办法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2、采用以建设单位的审标控制价下浮报价。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24"/>
          <w:szCs w:val="24"/>
        </w:rPr>
        <w:t>三</w:t>
      </w:r>
      <w:r>
        <w:rPr>
          <w:rFonts w:hint="eastAsia" w:asciiTheme="minorEastAsia" w:hAnsiTheme="minorEastAsia" w:eastAsiaTheme="minorEastAsia" w:cstheme="minorEastAsia"/>
          <w:sz w:val="24"/>
          <w:szCs w:val="24"/>
        </w:rPr>
        <w:t>、</w:t>
      </w:r>
      <w:r>
        <w:rPr>
          <w:rStyle w:val="11"/>
          <w:rFonts w:hint="eastAsia" w:asciiTheme="minorEastAsia" w:hAnsiTheme="minorEastAsia" w:eastAsiaTheme="minorEastAsia" w:cstheme="minorEastAsia"/>
          <w:sz w:val="24"/>
          <w:szCs w:val="24"/>
        </w:rPr>
        <w:t>投标方式：</w:t>
      </w:r>
      <w:r>
        <w:rPr>
          <w:rFonts w:hint="eastAsia" w:asciiTheme="minorEastAsia" w:hAnsiTheme="minorEastAsia" w:eastAsiaTheme="minorEastAsia" w:cstheme="minorEastAsia"/>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于2026年4月15</w:t>
      </w:r>
      <w:bookmarkStart w:id="0" w:name="_GoBack"/>
      <w:bookmarkEnd w:id="0"/>
      <w:r>
        <w:rPr>
          <w:rFonts w:hint="eastAsia" w:asciiTheme="minorEastAsia" w:hAnsiTheme="minorEastAsia" w:cstheme="minorEastAsia"/>
          <w:color w:val="auto"/>
          <w:sz w:val="24"/>
          <w:szCs w:val="24"/>
          <w:highlight w:val="none"/>
          <w:lang w:val="en-US" w:eastAsia="zh-CN"/>
        </w:rPr>
        <w:t>日15点携带书面投标报价材料至辰胜集成科技股份有限公司会议室投标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 xml:space="preserve">。超过时间视为自动弃权。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四、投标人资格预审合格条件：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1、私自修改付款方式，完工时间的作为废标处理</w:t>
      </w:r>
      <w:r>
        <w:rPr>
          <w:rFonts w:hint="eastAsia" w:asciiTheme="minorEastAsia" w:hAnsiTheme="minorEastAsia" w:eastAsiaTheme="minorEastAsia" w:cstheme="minorEastAsia"/>
          <w:lang w:eastAsia="zh-CN"/>
        </w:rPr>
        <w:t>；</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2、未按规定时间</w:t>
      </w:r>
      <w:r>
        <w:rPr>
          <w:rFonts w:hint="eastAsia" w:asciiTheme="minorEastAsia" w:hAnsiTheme="minorEastAsia" w:eastAsiaTheme="minorEastAsia" w:cstheme="minorEastAsia"/>
          <w:lang w:val="en-US" w:eastAsia="zh-CN"/>
        </w:rPr>
        <w:t>到指定地点</w:t>
      </w:r>
      <w:r>
        <w:rPr>
          <w:rFonts w:hint="eastAsia" w:asciiTheme="minorEastAsia" w:hAnsiTheme="minorEastAsia" w:eastAsiaTheme="minorEastAsia" w:cstheme="minorEastAsia"/>
        </w:rPr>
        <w:t>投标的作为废标处理</w:t>
      </w:r>
      <w:r>
        <w:rPr>
          <w:rFonts w:hint="eastAsia" w:asciiTheme="minorEastAsia" w:hAnsiTheme="minorEastAsia" w:eastAsiaTheme="minorEastAsia" w:cstheme="minorEastAsia"/>
          <w:lang w:eastAsia="zh-CN"/>
        </w:rPr>
        <w:t>；</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六、</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2、招标时间定于</w:t>
      </w:r>
      <w:r>
        <w:rPr>
          <w:rFonts w:hint="eastAsia" w:asciiTheme="minorEastAsia" w:hAnsiTheme="minorEastAsia" w:eastAsiaTheme="minorEastAsia" w:cstheme="minorEastAsia"/>
          <w:u w:val="single"/>
          <w:lang w:val="en-US" w:eastAsia="zh-CN"/>
        </w:rPr>
        <w:t>2026年4月15日15点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FF0000"/>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FF0000"/>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七</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4C151109">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7E92FA86">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杨应标</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18796694777</w:t>
      </w: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日</w:t>
      </w:r>
    </w:p>
    <w:p w14:paraId="5033E3F5">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30B4D4D"/>
    <w:rsid w:val="03426DF5"/>
    <w:rsid w:val="06305648"/>
    <w:rsid w:val="063E690D"/>
    <w:rsid w:val="06476272"/>
    <w:rsid w:val="065259FF"/>
    <w:rsid w:val="067D3E1F"/>
    <w:rsid w:val="06947239"/>
    <w:rsid w:val="078169F8"/>
    <w:rsid w:val="081110D4"/>
    <w:rsid w:val="082F24A5"/>
    <w:rsid w:val="083131FB"/>
    <w:rsid w:val="084E15E9"/>
    <w:rsid w:val="08584373"/>
    <w:rsid w:val="0A71587A"/>
    <w:rsid w:val="0A7768D1"/>
    <w:rsid w:val="0B390D96"/>
    <w:rsid w:val="0B8233B3"/>
    <w:rsid w:val="0B9B5B95"/>
    <w:rsid w:val="0C2B59DC"/>
    <w:rsid w:val="0D417D8B"/>
    <w:rsid w:val="0D752B10"/>
    <w:rsid w:val="0E362582"/>
    <w:rsid w:val="0E59752E"/>
    <w:rsid w:val="0F3E0DB4"/>
    <w:rsid w:val="0FE1776C"/>
    <w:rsid w:val="10A05A21"/>
    <w:rsid w:val="11797E46"/>
    <w:rsid w:val="11CB0306"/>
    <w:rsid w:val="127C7E7F"/>
    <w:rsid w:val="12837EF9"/>
    <w:rsid w:val="157974FB"/>
    <w:rsid w:val="15D802D4"/>
    <w:rsid w:val="166164A8"/>
    <w:rsid w:val="17C11206"/>
    <w:rsid w:val="17F87200"/>
    <w:rsid w:val="180C0DB5"/>
    <w:rsid w:val="18361523"/>
    <w:rsid w:val="18AB3BE5"/>
    <w:rsid w:val="18F670DD"/>
    <w:rsid w:val="194C7751"/>
    <w:rsid w:val="1A6675ED"/>
    <w:rsid w:val="1BAE69CC"/>
    <w:rsid w:val="1C163DC6"/>
    <w:rsid w:val="1D337815"/>
    <w:rsid w:val="1E1B3BAF"/>
    <w:rsid w:val="1E7D709E"/>
    <w:rsid w:val="1E901DC9"/>
    <w:rsid w:val="1E9B2426"/>
    <w:rsid w:val="1ECB3BB8"/>
    <w:rsid w:val="1F486616"/>
    <w:rsid w:val="1F704F01"/>
    <w:rsid w:val="20854159"/>
    <w:rsid w:val="20AA7B1D"/>
    <w:rsid w:val="212D2194"/>
    <w:rsid w:val="2203407A"/>
    <w:rsid w:val="22564811"/>
    <w:rsid w:val="22CE6EAE"/>
    <w:rsid w:val="22D47B51"/>
    <w:rsid w:val="23675E38"/>
    <w:rsid w:val="23B0469D"/>
    <w:rsid w:val="23C87173"/>
    <w:rsid w:val="242E0744"/>
    <w:rsid w:val="248F272D"/>
    <w:rsid w:val="25827ED1"/>
    <w:rsid w:val="25E72276"/>
    <w:rsid w:val="266926DE"/>
    <w:rsid w:val="27A32CDE"/>
    <w:rsid w:val="282E14A8"/>
    <w:rsid w:val="28634DE3"/>
    <w:rsid w:val="28742019"/>
    <w:rsid w:val="2A3A563F"/>
    <w:rsid w:val="2AF13A06"/>
    <w:rsid w:val="2B4B4CC8"/>
    <w:rsid w:val="2B7D2B6C"/>
    <w:rsid w:val="2C3E7DB7"/>
    <w:rsid w:val="2C967C7C"/>
    <w:rsid w:val="2D76604C"/>
    <w:rsid w:val="2D8A4634"/>
    <w:rsid w:val="2DE80197"/>
    <w:rsid w:val="2E0371A9"/>
    <w:rsid w:val="2F054932"/>
    <w:rsid w:val="2FCD0A67"/>
    <w:rsid w:val="308C2FDE"/>
    <w:rsid w:val="308D553F"/>
    <w:rsid w:val="30B80E83"/>
    <w:rsid w:val="30BA448B"/>
    <w:rsid w:val="322D1977"/>
    <w:rsid w:val="32415A76"/>
    <w:rsid w:val="32FB6028"/>
    <w:rsid w:val="335D1F16"/>
    <w:rsid w:val="33C550E6"/>
    <w:rsid w:val="33EC5279"/>
    <w:rsid w:val="344F03F1"/>
    <w:rsid w:val="346059C8"/>
    <w:rsid w:val="346F2C93"/>
    <w:rsid w:val="35207B69"/>
    <w:rsid w:val="35256A2B"/>
    <w:rsid w:val="35C54173"/>
    <w:rsid w:val="36231DDC"/>
    <w:rsid w:val="37595978"/>
    <w:rsid w:val="37916F6C"/>
    <w:rsid w:val="379B58CA"/>
    <w:rsid w:val="38B5751A"/>
    <w:rsid w:val="38E0369C"/>
    <w:rsid w:val="3AC76960"/>
    <w:rsid w:val="3B660B98"/>
    <w:rsid w:val="3C5E64A0"/>
    <w:rsid w:val="3CFB312B"/>
    <w:rsid w:val="3D2671CB"/>
    <w:rsid w:val="3DBE6DB2"/>
    <w:rsid w:val="3E7338E1"/>
    <w:rsid w:val="3F036E3F"/>
    <w:rsid w:val="3F194AE5"/>
    <w:rsid w:val="3F1D3AAE"/>
    <w:rsid w:val="3F244C1C"/>
    <w:rsid w:val="3FB83D9A"/>
    <w:rsid w:val="40A841DA"/>
    <w:rsid w:val="412F64AC"/>
    <w:rsid w:val="414E4656"/>
    <w:rsid w:val="41CF4659"/>
    <w:rsid w:val="423A5F76"/>
    <w:rsid w:val="4252015C"/>
    <w:rsid w:val="42730A01"/>
    <w:rsid w:val="43110647"/>
    <w:rsid w:val="43CC4366"/>
    <w:rsid w:val="44424C50"/>
    <w:rsid w:val="44C63123"/>
    <w:rsid w:val="44F4565A"/>
    <w:rsid w:val="45BC549B"/>
    <w:rsid w:val="47B96D18"/>
    <w:rsid w:val="484222D1"/>
    <w:rsid w:val="497B35EB"/>
    <w:rsid w:val="49A76CC3"/>
    <w:rsid w:val="4A1571CF"/>
    <w:rsid w:val="4A2F0B40"/>
    <w:rsid w:val="4BD468D1"/>
    <w:rsid w:val="4C783700"/>
    <w:rsid w:val="4D272B4C"/>
    <w:rsid w:val="4DF64A33"/>
    <w:rsid w:val="4F5344A7"/>
    <w:rsid w:val="4F8559E5"/>
    <w:rsid w:val="5000200F"/>
    <w:rsid w:val="5098083C"/>
    <w:rsid w:val="50E57711"/>
    <w:rsid w:val="50F90B34"/>
    <w:rsid w:val="51303DF9"/>
    <w:rsid w:val="51BC5826"/>
    <w:rsid w:val="53FD3187"/>
    <w:rsid w:val="540F41AE"/>
    <w:rsid w:val="54F238A9"/>
    <w:rsid w:val="54FC1BD7"/>
    <w:rsid w:val="5533367F"/>
    <w:rsid w:val="55741E7C"/>
    <w:rsid w:val="576B0606"/>
    <w:rsid w:val="57C978C6"/>
    <w:rsid w:val="581A05FB"/>
    <w:rsid w:val="58CD06CF"/>
    <w:rsid w:val="59037B6C"/>
    <w:rsid w:val="593F08DF"/>
    <w:rsid w:val="59491933"/>
    <w:rsid w:val="59A36A35"/>
    <w:rsid w:val="5B502364"/>
    <w:rsid w:val="5B6905B9"/>
    <w:rsid w:val="5B9112BC"/>
    <w:rsid w:val="5BC21BFB"/>
    <w:rsid w:val="5BD10969"/>
    <w:rsid w:val="5C0D6B64"/>
    <w:rsid w:val="5C717124"/>
    <w:rsid w:val="5CE76B7C"/>
    <w:rsid w:val="5DF64F6E"/>
    <w:rsid w:val="5ED74D86"/>
    <w:rsid w:val="5F5E39C7"/>
    <w:rsid w:val="5F7158EE"/>
    <w:rsid w:val="600D3460"/>
    <w:rsid w:val="602E29C3"/>
    <w:rsid w:val="60EE51AF"/>
    <w:rsid w:val="61865990"/>
    <w:rsid w:val="61E667EC"/>
    <w:rsid w:val="61EE5FDE"/>
    <w:rsid w:val="62BB7CF7"/>
    <w:rsid w:val="62C144A2"/>
    <w:rsid w:val="631E2751"/>
    <w:rsid w:val="658C346E"/>
    <w:rsid w:val="66816415"/>
    <w:rsid w:val="66A05697"/>
    <w:rsid w:val="6814175D"/>
    <w:rsid w:val="68C23B6B"/>
    <w:rsid w:val="68C40AC0"/>
    <w:rsid w:val="693E2EAD"/>
    <w:rsid w:val="69444141"/>
    <w:rsid w:val="6B901A90"/>
    <w:rsid w:val="6BA772BE"/>
    <w:rsid w:val="6C91313D"/>
    <w:rsid w:val="6E517A32"/>
    <w:rsid w:val="6E5C0C37"/>
    <w:rsid w:val="6F5606EC"/>
    <w:rsid w:val="6F752021"/>
    <w:rsid w:val="6F7E03CC"/>
    <w:rsid w:val="701D3E71"/>
    <w:rsid w:val="719217F2"/>
    <w:rsid w:val="71AB1F93"/>
    <w:rsid w:val="7273700F"/>
    <w:rsid w:val="72975BAB"/>
    <w:rsid w:val="72AA7CFF"/>
    <w:rsid w:val="730A1A8A"/>
    <w:rsid w:val="73E57706"/>
    <w:rsid w:val="753947D5"/>
    <w:rsid w:val="76EE09BF"/>
    <w:rsid w:val="7763270E"/>
    <w:rsid w:val="79446C3A"/>
    <w:rsid w:val="798C1B9A"/>
    <w:rsid w:val="79AF255F"/>
    <w:rsid w:val="79E31F0B"/>
    <w:rsid w:val="7B4864F5"/>
    <w:rsid w:val="7C327466"/>
    <w:rsid w:val="7C5B66FF"/>
    <w:rsid w:val="7C667A70"/>
    <w:rsid w:val="7C9A3815"/>
    <w:rsid w:val="7CC9547F"/>
    <w:rsid w:val="7CD940DD"/>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1998</Words>
  <Characters>2078</Characters>
  <Lines>8</Lines>
  <Paragraphs>2</Paragraphs>
  <TotalTime>9</TotalTime>
  <ScaleCrop>false</ScaleCrop>
  <LinksUpToDate>false</LinksUpToDate>
  <CharactersWithSpaces>2145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段墨流</cp:lastModifiedBy>
  <cp:lastPrinted>2024-05-21T08:29:00Z</cp:lastPrinted>
  <dcterms:modified xsi:type="dcterms:W3CDTF">2026-04-09T09:25:39Z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18A01390855F49B486BE8674419DA686_13</vt:lpwstr>
  </property>
  <property fmtid="{D5CDD505-2E9C-101B-9397-08002B2CF9AE}" pid="4" name="KSOTemplateDocerSaveRecord">
    <vt:lpwstr>eyJoZGlkIjoiMjYzZjc5MWQ1MDlhZTY4MTExMDE5ZDRiYTc5ZDdhMDUiLCJ1c2VySWQiOiI1MDA4MDk3NTEifQ==</vt:lpwstr>
  </property>
</Properties>
</file>